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Stosowanie cenzury prewencyjnej przez Polską Agencję Prasową PAP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dniu 12.01.2020 pod Polską Agencją Prasową odbył się protest gromadzący kilkadziesiąt różnych organizacji i środowisk dotkniętych cenzurą prewencyjną.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Podczas półtorej godziny odbyło się kilkanaście prelekcji poświęconych stosowania cenzury w poszczególnych obszarach. Organizatorem protestu był m.in. poseł na sejm VIII kadencji Robert Majka, który zaprezentował swoje interpelacje i złożone informacje prasowe, które zostały ocenzurowane przez PAP.</w:t>
      </w:r>
    </w:p>
    <w:p>
      <w:r>
        <w:rPr>
          <w:rFonts w:ascii="calibri" w:hAnsi="calibri" w:eastAsia="calibri" w:cs="calibri"/>
          <w:sz w:val="24"/>
          <w:szCs w:val="24"/>
        </w:rPr>
        <w:t xml:space="preserve">Dotyczyły one raportu o stanie państwa za lata 1989-2019, zarzutów karnych wobec prezes sądu najwyższego Małgorzaty Gersdorf, gwarancji bezpieczeństwa dla populacji od producentów i dostawców sprzętu do sieci tzw. 5G. Podniesiona została także kwestia pokrzywdzonych w aferze SKOK. </w:t>
      </w:r>
    </w:p>
    <w:p>
      <w:r>
        <w:rPr>
          <w:rFonts w:ascii="calibri" w:hAnsi="calibri" w:eastAsia="calibri" w:cs="calibri"/>
          <w:sz w:val="24"/>
          <w:szCs w:val="24"/>
        </w:rPr>
        <w:t xml:space="preserve">Spod siedziby PAP protestujący przeszli pod Pomnik Państwa Podziemnego i Armii Krajowej naprzeciwko Sejmu RP, gdzie odbyła się druga część protestu.</w:t>
      </w:r>
    </w:p>
    <w:p>
      <w:r>
        <w:rPr>
          <w:rFonts w:ascii="calibri" w:hAnsi="calibri" w:eastAsia="calibri" w:cs="calibri"/>
          <w:sz w:val="24"/>
          <w:szCs w:val="24"/>
        </w:rPr>
        <w:t xml:space="preserve">Łącznie w proteście wzięło udział od 200-250 osób, w Internecie w transmisji uczestniczyło 3 tyś osób na żywo. </w:t>
      </w:r>
    </w:p>
    <w:p>
      <w:r>
        <w:rPr>
          <w:rFonts w:ascii="calibri" w:hAnsi="calibri" w:eastAsia="calibri" w:cs="calibri"/>
          <w:sz w:val="24"/>
          <w:szCs w:val="24"/>
        </w:rPr>
        <w:t xml:space="preserve">Poseł Robert Majka złożył oświadczenie i pismo do prezesa Polskiej Agencji Prasowej Wojciecha Surmacza do wiadomości prezydenta i premiera z zawiadomieniem o łamaniu zapisu konstytucji i prawa prasowego: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https://www.youtube.com/watch?v=v_wfnbfyGtU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Zapis filmowy wydarzenia: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https://www.youtube.com/watch?v=V0KW-YH9nzc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youtube.com/watch?v=v_wfnbfyGtU" TargetMode="External"/><Relationship Id="rId8" Type="http://schemas.openxmlformats.org/officeDocument/2006/relationships/hyperlink" Target="https://www.youtube.com/watch?v=V0KW-YH9nz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2024-05-08T08:22:55+02:00</dcterms:created>
  <dcterms:modified xsi:type="dcterms:W3CDTF">2024-05-08T08:22:55+02:00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